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7B6" w:rsidRDefault="00C207B6" w:rsidP="00C207B6">
      <w:pPr>
        <w:pStyle w:val="NormalWeb"/>
        <w:jc w:val="center"/>
      </w:pPr>
      <w:r>
        <w:rPr>
          <w:rStyle w:val="lev"/>
        </w:rPr>
        <w:t xml:space="preserve">Justification AFF </w:t>
      </w:r>
      <w:r w:rsidR="006A176F">
        <w:rPr>
          <w:rStyle w:val="lev"/>
        </w:rPr>
        <w:t>1</w:t>
      </w:r>
      <w:r w:rsidR="00220000">
        <w:rPr>
          <w:rStyle w:val="lev"/>
        </w:rPr>
        <w:t>4</w:t>
      </w:r>
    </w:p>
    <w:p w:rsidR="00220000" w:rsidRDefault="00220000" w:rsidP="00220000">
      <w:pPr>
        <w:pStyle w:val="PrformatHTML"/>
      </w:pPr>
      <w:r>
        <w:t>« </w:t>
      </w:r>
      <w:r>
        <w:t>Planifie des séquences d’enseignement-apprentissage structurées, mobilisant un cadre didactique et pédagogique répondant aux objectifs visés.</w:t>
      </w:r>
      <w:r>
        <w:t> »</w:t>
      </w:r>
    </w:p>
    <w:p w:rsidR="006073A0" w:rsidRDefault="006A176F" w:rsidP="00C207B6">
      <w:pPr>
        <w:pStyle w:val="NormalWeb"/>
        <w:rPr>
          <w:b/>
          <w:color w:val="FF0000"/>
        </w:rPr>
      </w:pPr>
      <w:r w:rsidRPr="00F34071">
        <w:rPr>
          <w:b/>
          <w:color w:val="FF0000"/>
        </w:rPr>
        <w:t xml:space="preserve">Trace 1 : </w:t>
      </w:r>
      <w:r w:rsidR="003C42EF">
        <w:rPr>
          <w:b/>
          <w:color w:val="FF0000"/>
        </w:rPr>
        <w:t xml:space="preserve">Stage filé M2 </w:t>
      </w:r>
      <w:r w:rsidR="006073A0">
        <w:rPr>
          <w:b/>
          <w:color w:val="FF0000"/>
        </w:rPr>
        <w:t xml:space="preserve"> </w:t>
      </w:r>
    </w:p>
    <w:p w:rsidR="00220000" w:rsidRDefault="00220000" w:rsidP="00220000">
      <w:pPr>
        <w:pStyle w:val="NormalWeb"/>
      </w:pPr>
      <w:r>
        <w:t>Durant le stage de M2, j'ai planifié des séquences d’enseignement-apprentissage structurées, mobilisant un cadre didactique et pédagogique répondant aux objectifs visés. J'ai eu l'opportunité d'enseigner aux élèves sur une grande période de temps, ce qui m'a permis d'assurer la progression de tous les élèves en tenant compte des objectifs fixés à travers mes différentes activités et séquences. J'ai eu le souci de créer des activités différenciées pour garantir les apprentissages de tous les élèves de manière équitable. J'ai également évalué les élèves de façon formative</w:t>
      </w:r>
      <w:r w:rsidR="00AE1F46">
        <w:t xml:space="preserve"> et sommative</w:t>
      </w:r>
      <w:r>
        <w:t xml:space="preserve"> pour m'assurer de leur progression, ajustant mes méthodes et mes séquences en conséquence pour répondre aux besoins spécifiques de chacun.</w:t>
      </w:r>
    </w:p>
    <w:p w:rsidR="00AE1F46" w:rsidRDefault="00AE1F46" w:rsidP="00220000">
      <w:pPr>
        <w:pStyle w:val="NormalWeb"/>
      </w:pPr>
      <w:r>
        <w:t>J’ai pu créer des séquences pour des élèves de 3</w:t>
      </w:r>
      <w:r w:rsidRPr="00AE1F46">
        <w:rPr>
          <w:vertAlign w:val="superscript"/>
        </w:rPr>
        <w:t>ème</w:t>
      </w:r>
      <w:r>
        <w:t xml:space="preserve"> notamment pour l’immunologie et la transmission du patrimoine génétique. </w:t>
      </w:r>
    </w:p>
    <w:p w:rsidR="005A6D7D" w:rsidRPr="005A6D7D" w:rsidRDefault="005A6D7D" w:rsidP="005A6D7D">
      <w:pPr>
        <w:pStyle w:val="NormalWeb"/>
        <w:jc w:val="right"/>
        <w:rPr>
          <w:b/>
          <w:color w:val="70AD47" w:themeColor="accent6"/>
        </w:rPr>
      </w:pPr>
      <w:r w:rsidRPr="005A6D7D">
        <w:rPr>
          <w:b/>
          <w:color w:val="70AD47" w:themeColor="accent6"/>
        </w:rPr>
        <w:t xml:space="preserve">AFF validé niveau 2 par </w:t>
      </w:r>
      <w:r w:rsidR="003C42EF">
        <w:rPr>
          <w:b/>
          <w:color w:val="70AD47" w:themeColor="accent6"/>
        </w:rPr>
        <w:t>Julie Demenois</w:t>
      </w:r>
    </w:p>
    <w:p w:rsidR="00C207B6" w:rsidRPr="005A6D7D" w:rsidRDefault="005A6D7D">
      <w:pPr>
        <w:rPr>
          <w:rFonts w:ascii="Times New Roman" w:hAnsi="Times New Roman" w:cs="Times New Roman"/>
          <w:i/>
        </w:rPr>
      </w:pPr>
      <w:r w:rsidRPr="005A6D7D">
        <w:rPr>
          <w:rFonts w:ascii="Times New Roman" w:hAnsi="Times New Roman" w:cs="Times New Roman"/>
          <w:i/>
        </w:rPr>
        <w:t xml:space="preserve">Traces annexes : </w:t>
      </w:r>
      <w:r w:rsidR="00AE1F46">
        <w:rPr>
          <w:rFonts w:ascii="Times New Roman" w:hAnsi="Times New Roman" w:cs="Times New Roman"/>
          <w:i/>
        </w:rPr>
        <w:t>Séquence im</w:t>
      </w:r>
      <w:bookmarkStart w:id="0" w:name="_GoBack"/>
      <w:bookmarkEnd w:id="0"/>
      <w:r w:rsidR="00AE1F46">
        <w:rPr>
          <w:rFonts w:ascii="Times New Roman" w:hAnsi="Times New Roman" w:cs="Times New Roman"/>
          <w:i/>
        </w:rPr>
        <w:t>munologie, séquence transmission du patrimoine génétique, diverses activités</w:t>
      </w:r>
      <w:r w:rsidRPr="005A6D7D">
        <w:rPr>
          <w:rFonts w:ascii="Times New Roman" w:hAnsi="Times New Roman" w:cs="Times New Roman"/>
          <w:i/>
        </w:rPr>
        <w:t xml:space="preserve"> </w:t>
      </w:r>
    </w:p>
    <w:sectPr w:rsidR="00C207B6" w:rsidRPr="005A6D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03CFF"/>
    <w:multiLevelType w:val="hybridMultilevel"/>
    <w:tmpl w:val="A4E0C16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B6"/>
    <w:rsid w:val="00083000"/>
    <w:rsid w:val="001269BB"/>
    <w:rsid w:val="001D0088"/>
    <w:rsid w:val="001E2604"/>
    <w:rsid w:val="00220000"/>
    <w:rsid w:val="00221E90"/>
    <w:rsid w:val="0035363D"/>
    <w:rsid w:val="003C42EF"/>
    <w:rsid w:val="00467B8F"/>
    <w:rsid w:val="00494BEE"/>
    <w:rsid w:val="005A6D7D"/>
    <w:rsid w:val="005C7506"/>
    <w:rsid w:val="006073A0"/>
    <w:rsid w:val="006A176F"/>
    <w:rsid w:val="0072727A"/>
    <w:rsid w:val="009F730F"/>
    <w:rsid w:val="00AE1F46"/>
    <w:rsid w:val="00B24AB8"/>
    <w:rsid w:val="00C207B6"/>
    <w:rsid w:val="00F34071"/>
    <w:rsid w:val="00F35A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7499"/>
  <w15:chartTrackingRefBased/>
  <w15:docId w15:val="{1D7FE850-5D92-416C-A45D-F086137A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207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207B6"/>
    <w:rPr>
      <w:b/>
      <w:bCs/>
    </w:rPr>
  </w:style>
  <w:style w:type="paragraph" w:styleId="PrformatHTML">
    <w:name w:val="HTML Preformatted"/>
    <w:basedOn w:val="Normal"/>
    <w:link w:val="PrformatHTMLCar"/>
    <w:uiPriority w:val="99"/>
    <w:semiHidden/>
    <w:unhideWhenUsed/>
    <w:rsid w:val="00083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83000"/>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544661">
      <w:bodyDiv w:val="1"/>
      <w:marLeft w:val="0"/>
      <w:marRight w:val="0"/>
      <w:marTop w:val="0"/>
      <w:marBottom w:val="0"/>
      <w:divBdr>
        <w:top w:val="none" w:sz="0" w:space="0" w:color="auto"/>
        <w:left w:val="none" w:sz="0" w:space="0" w:color="auto"/>
        <w:bottom w:val="none" w:sz="0" w:space="0" w:color="auto"/>
        <w:right w:val="none" w:sz="0" w:space="0" w:color="auto"/>
      </w:divBdr>
      <w:divsChild>
        <w:div w:id="104469533">
          <w:marLeft w:val="0"/>
          <w:marRight w:val="0"/>
          <w:marTop w:val="0"/>
          <w:marBottom w:val="0"/>
          <w:divBdr>
            <w:top w:val="none" w:sz="0" w:space="0" w:color="auto"/>
            <w:left w:val="none" w:sz="0" w:space="0" w:color="auto"/>
            <w:bottom w:val="none" w:sz="0" w:space="0" w:color="auto"/>
            <w:right w:val="none" w:sz="0" w:space="0" w:color="auto"/>
          </w:divBdr>
        </w:div>
      </w:divsChild>
    </w:div>
    <w:div w:id="503131504">
      <w:bodyDiv w:val="1"/>
      <w:marLeft w:val="0"/>
      <w:marRight w:val="0"/>
      <w:marTop w:val="0"/>
      <w:marBottom w:val="0"/>
      <w:divBdr>
        <w:top w:val="none" w:sz="0" w:space="0" w:color="auto"/>
        <w:left w:val="none" w:sz="0" w:space="0" w:color="auto"/>
        <w:bottom w:val="none" w:sz="0" w:space="0" w:color="auto"/>
        <w:right w:val="none" w:sz="0" w:space="0" w:color="auto"/>
      </w:divBdr>
      <w:divsChild>
        <w:div w:id="688066882">
          <w:marLeft w:val="0"/>
          <w:marRight w:val="0"/>
          <w:marTop w:val="0"/>
          <w:marBottom w:val="0"/>
          <w:divBdr>
            <w:top w:val="none" w:sz="0" w:space="0" w:color="auto"/>
            <w:left w:val="none" w:sz="0" w:space="0" w:color="auto"/>
            <w:bottom w:val="none" w:sz="0" w:space="0" w:color="auto"/>
            <w:right w:val="none" w:sz="0" w:space="0" w:color="auto"/>
          </w:divBdr>
        </w:div>
      </w:divsChild>
    </w:div>
    <w:div w:id="596402421">
      <w:bodyDiv w:val="1"/>
      <w:marLeft w:val="0"/>
      <w:marRight w:val="0"/>
      <w:marTop w:val="0"/>
      <w:marBottom w:val="0"/>
      <w:divBdr>
        <w:top w:val="none" w:sz="0" w:space="0" w:color="auto"/>
        <w:left w:val="none" w:sz="0" w:space="0" w:color="auto"/>
        <w:bottom w:val="none" w:sz="0" w:space="0" w:color="auto"/>
        <w:right w:val="none" w:sz="0" w:space="0" w:color="auto"/>
      </w:divBdr>
      <w:divsChild>
        <w:div w:id="1430009043">
          <w:marLeft w:val="0"/>
          <w:marRight w:val="0"/>
          <w:marTop w:val="0"/>
          <w:marBottom w:val="0"/>
          <w:divBdr>
            <w:top w:val="none" w:sz="0" w:space="0" w:color="auto"/>
            <w:left w:val="none" w:sz="0" w:space="0" w:color="auto"/>
            <w:bottom w:val="none" w:sz="0" w:space="0" w:color="auto"/>
            <w:right w:val="none" w:sz="0" w:space="0" w:color="auto"/>
          </w:divBdr>
        </w:div>
      </w:divsChild>
    </w:div>
    <w:div w:id="672269489">
      <w:bodyDiv w:val="1"/>
      <w:marLeft w:val="0"/>
      <w:marRight w:val="0"/>
      <w:marTop w:val="0"/>
      <w:marBottom w:val="0"/>
      <w:divBdr>
        <w:top w:val="none" w:sz="0" w:space="0" w:color="auto"/>
        <w:left w:val="none" w:sz="0" w:space="0" w:color="auto"/>
        <w:bottom w:val="none" w:sz="0" w:space="0" w:color="auto"/>
        <w:right w:val="none" w:sz="0" w:space="0" w:color="auto"/>
      </w:divBdr>
      <w:divsChild>
        <w:div w:id="1207445034">
          <w:marLeft w:val="0"/>
          <w:marRight w:val="0"/>
          <w:marTop w:val="0"/>
          <w:marBottom w:val="0"/>
          <w:divBdr>
            <w:top w:val="none" w:sz="0" w:space="0" w:color="auto"/>
            <w:left w:val="none" w:sz="0" w:space="0" w:color="auto"/>
            <w:bottom w:val="none" w:sz="0" w:space="0" w:color="auto"/>
            <w:right w:val="none" w:sz="0" w:space="0" w:color="auto"/>
          </w:divBdr>
        </w:div>
      </w:divsChild>
    </w:div>
    <w:div w:id="935676774">
      <w:bodyDiv w:val="1"/>
      <w:marLeft w:val="0"/>
      <w:marRight w:val="0"/>
      <w:marTop w:val="0"/>
      <w:marBottom w:val="0"/>
      <w:divBdr>
        <w:top w:val="none" w:sz="0" w:space="0" w:color="auto"/>
        <w:left w:val="none" w:sz="0" w:space="0" w:color="auto"/>
        <w:bottom w:val="none" w:sz="0" w:space="0" w:color="auto"/>
        <w:right w:val="none" w:sz="0" w:space="0" w:color="auto"/>
      </w:divBdr>
      <w:divsChild>
        <w:div w:id="771584316">
          <w:marLeft w:val="0"/>
          <w:marRight w:val="0"/>
          <w:marTop w:val="0"/>
          <w:marBottom w:val="0"/>
          <w:divBdr>
            <w:top w:val="none" w:sz="0" w:space="0" w:color="auto"/>
            <w:left w:val="none" w:sz="0" w:space="0" w:color="auto"/>
            <w:bottom w:val="none" w:sz="0" w:space="0" w:color="auto"/>
            <w:right w:val="none" w:sz="0" w:space="0" w:color="auto"/>
          </w:divBdr>
        </w:div>
      </w:divsChild>
    </w:div>
    <w:div w:id="1005792291">
      <w:bodyDiv w:val="1"/>
      <w:marLeft w:val="0"/>
      <w:marRight w:val="0"/>
      <w:marTop w:val="0"/>
      <w:marBottom w:val="0"/>
      <w:divBdr>
        <w:top w:val="none" w:sz="0" w:space="0" w:color="auto"/>
        <w:left w:val="none" w:sz="0" w:space="0" w:color="auto"/>
        <w:bottom w:val="none" w:sz="0" w:space="0" w:color="auto"/>
        <w:right w:val="none" w:sz="0" w:space="0" w:color="auto"/>
      </w:divBdr>
      <w:divsChild>
        <w:div w:id="1001591167">
          <w:marLeft w:val="0"/>
          <w:marRight w:val="0"/>
          <w:marTop w:val="0"/>
          <w:marBottom w:val="0"/>
          <w:divBdr>
            <w:top w:val="none" w:sz="0" w:space="0" w:color="auto"/>
            <w:left w:val="none" w:sz="0" w:space="0" w:color="auto"/>
            <w:bottom w:val="none" w:sz="0" w:space="0" w:color="auto"/>
            <w:right w:val="none" w:sz="0" w:space="0" w:color="auto"/>
          </w:divBdr>
        </w:div>
      </w:divsChild>
    </w:div>
    <w:div w:id="1054306571">
      <w:bodyDiv w:val="1"/>
      <w:marLeft w:val="0"/>
      <w:marRight w:val="0"/>
      <w:marTop w:val="0"/>
      <w:marBottom w:val="0"/>
      <w:divBdr>
        <w:top w:val="none" w:sz="0" w:space="0" w:color="auto"/>
        <w:left w:val="none" w:sz="0" w:space="0" w:color="auto"/>
        <w:bottom w:val="none" w:sz="0" w:space="0" w:color="auto"/>
        <w:right w:val="none" w:sz="0" w:space="0" w:color="auto"/>
      </w:divBdr>
      <w:divsChild>
        <w:div w:id="1746410703">
          <w:marLeft w:val="0"/>
          <w:marRight w:val="0"/>
          <w:marTop w:val="0"/>
          <w:marBottom w:val="0"/>
          <w:divBdr>
            <w:top w:val="none" w:sz="0" w:space="0" w:color="auto"/>
            <w:left w:val="none" w:sz="0" w:space="0" w:color="auto"/>
            <w:bottom w:val="none" w:sz="0" w:space="0" w:color="auto"/>
            <w:right w:val="none" w:sz="0" w:space="0" w:color="auto"/>
          </w:divBdr>
        </w:div>
      </w:divsChild>
    </w:div>
    <w:div w:id="1505894889">
      <w:bodyDiv w:val="1"/>
      <w:marLeft w:val="0"/>
      <w:marRight w:val="0"/>
      <w:marTop w:val="0"/>
      <w:marBottom w:val="0"/>
      <w:divBdr>
        <w:top w:val="none" w:sz="0" w:space="0" w:color="auto"/>
        <w:left w:val="none" w:sz="0" w:space="0" w:color="auto"/>
        <w:bottom w:val="none" w:sz="0" w:space="0" w:color="auto"/>
        <w:right w:val="none" w:sz="0" w:space="0" w:color="auto"/>
      </w:divBdr>
      <w:divsChild>
        <w:div w:id="1389185975">
          <w:marLeft w:val="0"/>
          <w:marRight w:val="0"/>
          <w:marTop w:val="0"/>
          <w:marBottom w:val="0"/>
          <w:divBdr>
            <w:top w:val="none" w:sz="0" w:space="0" w:color="auto"/>
            <w:left w:val="none" w:sz="0" w:space="0" w:color="auto"/>
            <w:bottom w:val="none" w:sz="0" w:space="0" w:color="auto"/>
            <w:right w:val="none" w:sz="0" w:space="0" w:color="auto"/>
          </w:divBdr>
        </w:div>
      </w:divsChild>
    </w:div>
    <w:div w:id="1690257567">
      <w:bodyDiv w:val="1"/>
      <w:marLeft w:val="0"/>
      <w:marRight w:val="0"/>
      <w:marTop w:val="0"/>
      <w:marBottom w:val="0"/>
      <w:divBdr>
        <w:top w:val="none" w:sz="0" w:space="0" w:color="auto"/>
        <w:left w:val="none" w:sz="0" w:space="0" w:color="auto"/>
        <w:bottom w:val="none" w:sz="0" w:space="0" w:color="auto"/>
        <w:right w:val="none" w:sz="0" w:space="0" w:color="auto"/>
      </w:divBdr>
    </w:div>
    <w:div w:id="1727027565">
      <w:bodyDiv w:val="1"/>
      <w:marLeft w:val="0"/>
      <w:marRight w:val="0"/>
      <w:marTop w:val="0"/>
      <w:marBottom w:val="0"/>
      <w:divBdr>
        <w:top w:val="none" w:sz="0" w:space="0" w:color="auto"/>
        <w:left w:val="none" w:sz="0" w:space="0" w:color="auto"/>
        <w:bottom w:val="none" w:sz="0" w:space="0" w:color="auto"/>
        <w:right w:val="none" w:sz="0" w:space="0" w:color="auto"/>
      </w:divBdr>
    </w:div>
    <w:div w:id="1837261554">
      <w:bodyDiv w:val="1"/>
      <w:marLeft w:val="0"/>
      <w:marRight w:val="0"/>
      <w:marTop w:val="0"/>
      <w:marBottom w:val="0"/>
      <w:divBdr>
        <w:top w:val="none" w:sz="0" w:space="0" w:color="auto"/>
        <w:left w:val="none" w:sz="0" w:space="0" w:color="auto"/>
        <w:bottom w:val="none" w:sz="0" w:space="0" w:color="auto"/>
        <w:right w:val="none" w:sz="0" w:space="0" w:color="auto"/>
      </w:divBdr>
      <w:divsChild>
        <w:div w:id="88896793">
          <w:marLeft w:val="0"/>
          <w:marRight w:val="0"/>
          <w:marTop w:val="0"/>
          <w:marBottom w:val="0"/>
          <w:divBdr>
            <w:top w:val="none" w:sz="0" w:space="0" w:color="auto"/>
            <w:left w:val="none" w:sz="0" w:space="0" w:color="auto"/>
            <w:bottom w:val="none" w:sz="0" w:space="0" w:color="auto"/>
            <w:right w:val="none" w:sz="0" w:space="0" w:color="auto"/>
          </w:divBdr>
        </w:div>
      </w:divsChild>
    </w:div>
    <w:div w:id="2096900530">
      <w:bodyDiv w:val="1"/>
      <w:marLeft w:val="0"/>
      <w:marRight w:val="0"/>
      <w:marTop w:val="0"/>
      <w:marBottom w:val="0"/>
      <w:divBdr>
        <w:top w:val="none" w:sz="0" w:space="0" w:color="auto"/>
        <w:left w:val="none" w:sz="0" w:space="0" w:color="auto"/>
        <w:bottom w:val="none" w:sz="0" w:space="0" w:color="auto"/>
        <w:right w:val="none" w:sz="0" w:space="0" w:color="auto"/>
      </w:divBdr>
      <w:divsChild>
        <w:div w:id="1786775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1010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ULille</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Magy</dc:creator>
  <cp:keywords/>
  <dc:description/>
  <cp:lastModifiedBy>Maelle Magy</cp:lastModifiedBy>
  <cp:revision>2</cp:revision>
  <dcterms:created xsi:type="dcterms:W3CDTF">2024-06-03T09:51:00Z</dcterms:created>
  <dcterms:modified xsi:type="dcterms:W3CDTF">2024-06-03T09:51:00Z</dcterms:modified>
</cp:coreProperties>
</file>