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7B6" w:rsidRDefault="00C207B6" w:rsidP="00C207B6">
      <w:pPr>
        <w:pStyle w:val="NormalWeb"/>
        <w:jc w:val="center"/>
      </w:pPr>
      <w:r>
        <w:rPr>
          <w:rStyle w:val="lev"/>
        </w:rPr>
        <w:t xml:space="preserve">Justification AFF </w:t>
      </w:r>
      <w:r w:rsidR="006A176F">
        <w:rPr>
          <w:rStyle w:val="lev"/>
        </w:rPr>
        <w:t>1</w:t>
      </w:r>
      <w:r w:rsidR="002D77EA">
        <w:rPr>
          <w:rStyle w:val="lev"/>
        </w:rPr>
        <w:t>5</w:t>
      </w:r>
    </w:p>
    <w:p w:rsidR="002D77EA" w:rsidRDefault="002D77EA" w:rsidP="002D77EA">
      <w:pPr>
        <w:pStyle w:val="PrformatHTML"/>
      </w:pPr>
      <w:r>
        <w:t>« </w:t>
      </w:r>
      <w:r>
        <w:t>Conduit un enseignement explicite, attentif aux besoins de chaque élève, en recourant à la coopération et à la différenciation.</w:t>
      </w:r>
      <w:r>
        <w:t xml:space="preserve"> » </w:t>
      </w:r>
    </w:p>
    <w:p w:rsidR="006073A0" w:rsidRDefault="006A176F" w:rsidP="00C207B6">
      <w:pPr>
        <w:pStyle w:val="NormalWeb"/>
        <w:rPr>
          <w:b/>
          <w:color w:val="FF0000"/>
        </w:rPr>
      </w:pPr>
      <w:r w:rsidRPr="00F34071">
        <w:rPr>
          <w:b/>
          <w:color w:val="FF0000"/>
        </w:rPr>
        <w:t xml:space="preserve">Trace 1 : </w:t>
      </w:r>
      <w:r w:rsidR="002D77EA">
        <w:rPr>
          <w:b/>
          <w:color w:val="FF0000"/>
        </w:rPr>
        <w:t>Dossier C3</w:t>
      </w:r>
      <w:r w:rsidR="003C42EF">
        <w:rPr>
          <w:b/>
          <w:color w:val="FF0000"/>
        </w:rPr>
        <w:t xml:space="preserve"> </w:t>
      </w:r>
      <w:r w:rsidR="006073A0">
        <w:rPr>
          <w:b/>
          <w:color w:val="FF0000"/>
        </w:rPr>
        <w:t xml:space="preserve"> </w:t>
      </w:r>
    </w:p>
    <w:p w:rsidR="002D77EA" w:rsidRPr="002D77EA" w:rsidRDefault="002D77EA" w:rsidP="002D77EA">
      <w:pPr>
        <w:pStyle w:val="NormalWeb"/>
        <w:spacing w:after="159" w:line="360" w:lineRule="auto"/>
        <w:ind w:firstLine="363"/>
      </w:pPr>
      <w:r>
        <w:t>En M1 je me suis intéressé à la question : « </w:t>
      </w:r>
      <w:r w:rsidRPr="002D77EA">
        <w:t>en quoi le stress lié à l’évaluation est un facteur de risque dans le développement de problèmes psychologiques chez les adolescents et quelles solutions pouvons-nous proposer pour éviter ce stress ?</w:t>
      </w:r>
      <w:r>
        <w:t> », durant cette période j’ai découvert que certains élèves avaient des besoins et j’ai essayé de proposer des solutions pour résoudre ce problème.</w:t>
      </w:r>
    </w:p>
    <w:p w:rsidR="002D77EA" w:rsidRDefault="005A6D7D" w:rsidP="002D77EA">
      <w:pPr>
        <w:pStyle w:val="NormalWeb"/>
        <w:ind w:left="4248"/>
        <w:jc w:val="right"/>
        <w:rPr>
          <w:b/>
          <w:color w:val="70AD47" w:themeColor="accent6"/>
        </w:rPr>
      </w:pPr>
      <w:r w:rsidRPr="005A6D7D">
        <w:rPr>
          <w:b/>
          <w:color w:val="70AD47" w:themeColor="accent6"/>
        </w:rPr>
        <w:t xml:space="preserve">AFF validé niveau </w:t>
      </w:r>
      <w:r w:rsidR="002D77EA">
        <w:rPr>
          <w:b/>
          <w:color w:val="70AD47" w:themeColor="accent6"/>
        </w:rPr>
        <w:t>1</w:t>
      </w:r>
      <w:r w:rsidRPr="005A6D7D">
        <w:rPr>
          <w:b/>
          <w:color w:val="70AD47" w:themeColor="accent6"/>
        </w:rPr>
        <w:t xml:space="preserve"> par </w:t>
      </w:r>
      <w:r w:rsidR="002D77EA">
        <w:rPr>
          <w:b/>
          <w:color w:val="70AD47" w:themeColor="accent6"/>
        </w:rPr>
        <w:t>Isabelle Degobert</w:t>
      </w:r>
    </w:p>
    <w:p w:rsidR="002D77EA" w:rsidRPr="00821E8D" w:rsidRDefault="002D77EA" w:rsidP="002D77EA">
      <w:pPr>
        <w:pStyle w:val="NormalWeb"/>
        <w:rPr>
          <w:b/>
          <w:color w:val="FF0000"/>
        </w:rPr>
      </w:pPr>
      <w:r w:rsidRPr="00821E8D">
        <w:rPr>
          <w:b/>
          <w:color w:val="FF0000"/>
        </w:rPr>
        <w:t>Trace 2 : Stage M2</w:t>
      </w:r>
      <w:r w:rsidR="00821E8D" w:rsidRPr="00821E8D">
        <w:rPr>
          <w:b/>
          <w:color w:val="FF0000"/>
        </w:rPr>
        <w:t xml:space="preserve"> et mémoire</w:t>
      </w:r>
    </w:p>
    <w:p w:rsidR="00821E8D" w:rsidRDefault="00821E8D" w:rsidP="002D77EA">
      <w:pPr>
        <w:pStyle w:val="NormalWeb"/>
      </w:pPr>
      <w:r w:rsidRPr="00821E8D">
        <w:t xml:space="preserve">En M2 dans le cadre de mon mémoire j’ai pu mettre en place diverses activités différenciées pour les élèves à besoins particuliers </w:t>
      </w:r>
      <w:r>
        <w:t xml:space="preserve">et pour palier la différence de rythme d’apprentissage. </w:t>
      </w:r>
    </w:p>
    <w:p w:rsidR="00821E8D" w:rsidRPr="00821E8D" w:rsidRDefault="00821E8D" w:rsidP="00821E8D">
      <w:pPr>
        <w:pStyle w:val="NormalWeb"/>
        <w:jc w:val="right"/>
        <w:rPr>
          <w:b/>
          <w:color w:val="70AD47" w:themeColor="accent6"/>
        </w:rPr>
      </w:pPr>
      <w:r w:rsidRPr="00821E8D">
        <w:rPr>
          <w:b/>
          <w:color w:val="70AD47" w:themeColor="accent6"/>
        </w:rPr>
        <w:t>AFF validé niveau 2 par Julie Demenois</w:t>
      </w:r>
    </w:p>
    <w:p w:rsidR="00C207B6" w:rsidRPr="005A6D7D" w:rsidRDefault="005A6D7D">
      <w:pPr>
        <w:rPr>
          <w:rFonts w:ascii="Times New Roman" w:hAnsi="Times New Roman" w:cs="Times New Roman"/>
          <w:i/>
        </w:rPr>
      </w:pPr>
      <w:r w:rsidRPr="005A6D7D">
        <w:rPr>
          <w:rFonts w:ascii="Times New Roman" w:hAnsi="Times New Roman" w:cs="Times New Roman"/>
          <w:i/>
        </w:rPr>
        <w:t xml:space="preserve">Traces annexes : </w:t>
      </w:r>
      <w:r w:rsidR="00AE1F46">
        <w:rPr>
          <w:rFonts w:ascii="Times New Roman" w:hAnsi="Times New Roman" w:cs="Times New Roman"/>
          <w:i/>
        </w:rPr>
        <w:t>Séquence immunologie, séquence transmission du patrimoine génétique, diverses activités</w:t>
      </w:r>
      <w:r w:rsidRPr="005A6D7D">
        <w:rPr>
          <w:rFonts w:ascii="Times New Roman" w:hAnsi="Times New Roman" w:cs="Times New Roman"/>
          <w:i/>
        </w:rPr>
        <w:t xml:space="preserve"> </w:t>
      </w:r>
      <w:r w:rsidR="002D77EA">
        <w:rPr>
          <w:rFonts w:ascii="Times New Roman" w:hAnsi="Times New Roman" w:cs="Times New Roman"/>
          <w:i/>
        </w:rPr>
        <w:t xml:space="preserve">différenciées </w:t>
      </w:r>
      <w:bookmarkStart w:id="0" w:name="_GoBack"/>
      <w:bookmarkEnd w:id="0"/>
    </w:p>
    <w:sectPr w:rsidR="00C207B6" w:rsidRPr="005A6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03CFF"/>
    <w:multiLevelType w:val="hybridMultilevel"/>
    <w:tmpl w:val="A4E0C16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B6"/>
    <w:rsid w:val="00083000"/>
    <w:rsid w:val="001269BB"/>
    <w:rsid w:val="001D0088"/>
    <w:rsid w:val="001E2604"/>
    <w:rsid w:val="00220000"/>
    <w:rsid w:val="00221E90"/>
    <w:rsid w:val="002D77EA"/>
    <w:rsid w:val="0035363D"/>
    <w:rsid w:val="003C42EF"/>
    <w:rsid w:val="00467B8F"/>
    <w:rsid w:val="00494BEE"/>
    <w:rsid w:val="005A6D7D"/>
    <w:rsid w:val="005C7506"/>
    <w:rsid w:val="006073A0"/>
    <w:rsid w:val="006A176F"/>
    <w:rsid w:val="0072727A"/>
    <w:rsid w:val="00821E8D"/>
    <w:rsid w:val="009F730F"/>
    <w:rsid w:val="00AE1F46"/>
    <w:rsid w:val="00B24AB8"/>
    <w:rsid w:val="00C207B6"/>
    <w:rsid w:val="00F34071"/>
    <w:rsid w:val="00F3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7499"/>
  <w15:chartTrackingRefBased/>
  <w15:docId w15:val="{1D7FE850-5D92-416C-A45D-F086137A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207B6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83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83000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ULille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2</cp:revision>
  <dcterms:created xsi:type="dcterms:W3CDTF">2024-06-03T10:03:00Z</dcterms:created>
  <dcterms:modified xsi:type="dcterms:W3CDTF">2024-06-03T10:03:00Z</dcterms:modified>
</cp:coreProperties>
</file>