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Grilledutableau"/>
        <w:tblW w:w="10820" w:type="dxa"/>
        <w:tblLook w:val="04A0" w:firstRow="1" w:lastRow="0" w:firstColumn="1" w:lastColumn="0" w:noHBand="0" w:noVBand="1"/>
      </w:tblPr>
      <w:tblGrid>
        <w:gridCol w:w="1594"/>
        <w:gridCol w:w="9226"/>
      </w:tblGrid>
      <w:tr w:rsidR="006F1CDC" w14:paraId="42836588" w14:textId="77777777" w:rsidTr="00A65648">
        <w:trPr>
          <w:trHeight w:val="444"/>
        </w:trPr>
        <w:tc>
          <w:tcPr>
            <w:tcW w:w="1594" w:type="dxa"/>
          </w:tcPr>
          <w:p w14:paraId="01EFA05F" w14:textId="53A5CF7C" w:rsidR="006F1CDC" w:rsidRPr="00FC0BCA" w:rsidRDefault="006F1C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Nom, Prénom</w:t>
            </w:r>
          </w:p>
        </w:tc>
        <w:tc>
          <w:tcPr>
            <w:tcW w:w="9226" w:type="dxa"/>
          </w:tcPr>
          <w:p w14:paraId="60E8153B" w14:textId="77777777" w:rsidR="006F1CDC" w:rsidRPr="00FC0BCA" w:rsidRDefault="006F1CDC" w:rsidP="00FC0BC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C0BCA" w14:paraId="30A2771A" w14:textId="77777777" w:rsidTr="00A65648">
        <w:trPr>
          <w:trHeight w:val="217"/>
        </w:trPr>
        <w:tc>
          <w:tcPr>
            <w:tcW w:w="1594" w:type="dxa"/>
          </w:tcPr>
          <w:p w14:paraId="7D26B7B0" w14:textId="77777777" w:rsidR="00FC0BCA" w:rsidRPr="00FC0BCA" w:rsidRDefault="00FC0B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26" w:type="dxa"/>
          </w:tcPr>
          <w:p w14:paraId="5161D12C" w14:textId="49EACE10" w:rsidR="00FC0BCA" w:rsidRPr="00FC0BCA" w:rsidRDefault="00FC0BCA" w:rsidP="00FC0BC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C0BCA">
              <w:rPr>
                <w:rFonts w:ascii="Times New Roman" w:hAnsi="Times New Roman" w:cs="Times New Roman"/>
                <w:b/>
                <w:bCs/>
              </w:rPr>
              <w:t>Activité 3 : La réaction inflammatoire</w:t>
            </w:r>
          </w:p>
        </w:tc>
      </w:tr>
      <w:tr w:rsidR="00FC0BCA" w14:paraId="5BEC6F6B" w14:textId="77777777" w:rsidTr="00A65648">
        <w:trPr>
          <w:trHeight w:val="1106"/>
        </w:trPr>
        <w:tc>
          <w:tcPr>
            <w:tcW w:w="1594" w:type="dxa"/>
          </w:tcPr>
          <w:p w14:paraId="63BFEC6C" w14:textId="7F390E79" w:rsidR="00FC0BCA" w:rsidRPr="00FC0BCA" w:rsidRDefault="00FC0BCA">
            <w:pPr>
              <w:rPr>
                <w:rFonts w:ascii="Times New Roman" w:hAnsi="Times New Roman" w:cs="Times New Roman"/>
              </w:rPr>
            </w:pPr>
            <w:r w:rsidRPr="00FC0BCA">
              <w:rPr>
                <w:rFonts w:ascii="Times New Roman" w:hAnsi="Times New Roman" w:cs="Times New Roman"/>
              </w:rPr>
              <w:t>Compétences</w:t>
            </w:r>
          </w:p>
        </w:tc>
        <w:tc>
          <w:tcPr>
            <w:tcW w:w="9226" w:type="dxa"/>
          </w:tcPr>
          <w:p w14:paraId="4BED0DD6" w14:textId="77777777" w:rsidR="00FC0BCA" w:rsidRPr="00FC0BCA" w:rsidRDefault="00FC0BCA" w:rsidP="00FC0BCA">
            <w:pPr>
              <w:pStyle w:val="Paragraphedeliste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FC0BCA">
              <w:rPr>
                <w:rFonts w:ascii="Times New Roman" w:hAnsi="Times New Roman" w:cs="Times New Roman"/>
              </w:rPr>
              <w:t>Lire et exploiter des données présentées sous différentes</w:t>
            </w:r>
            <w:r w:rsidRPr="00FC0BCA">
              <w:rPr>
                <w:rFonts w:ascii="Times New Roman" w:hAnsi="Times New Roman" w:cs="Times New Roman"/>
              </w:rPr>
              <w:t xml:space="preserve"> </w:t>
            </w:r>
            <w:r w:rsidRPr="00FC0BCA">
              <w:rPr>
                <w:rFonts w:ascii="Times New Roman" w:hAnsi="Times New Roman" w:cs="Times New Roman"/>
              </w:rPr>
              <w:t>formes : tableaux, graphiques, diagrammes, dessins,</w:t>
            </w:r>
            <w:r w:rsidRPr="00FC0BCA">
              <w:rPr>
                <w:rFonts w:ascii="Times New Roman" w:hAnsi="Times New Roman" w:cs="Times New Roman"/>
              </w:rPr>
              <w:t xml:space="preserve"> </w:t>
            </w:r>
            <w:r w:rsidRPr="00FC0BCA">
              <w:rPr>
                <w:rFonts w:ascii="Times New Roman" w:hAnsi="Times New Roman" w:cs="Times New Roman"/>
              </w:rPr>
              <w:t>conclusions de recherches, cartes heuristiques, etc.</w:t>
            </w:r>
          </w:p>
          <w:p w14:paraId="54DDCC1E" w14:textId="2CEC70C1" w:rsidR="00FC0BCA" w:rsidRDefault="00FC0BCA" w:rsidP="00FC0BCA">
            <w:pPr>
              <w:pStyle w:val="Paragraphedeliste"/>
              <w:numPr>
                <w:ilvl w:val="0"/>
                <w:numId w:val="1"/>
              </w:numPr>
            </w:pPr>
            <w:r w:rsidRPr="00FC0BCA">
              <w:rPr>
                <w:rFonts w:ascii="Times New Roman" w:hAnsi="Times New Roman" w:cs="Times New Roman"/>
              </w:rPr>
              <w:t>Utiliser des instruments d’observation, de mesures et des</w:t>
            </w:r>
            <w:r w:rsidRPr="00FC0BCA">
              <w:rPr>
                <w:rFonts w:ascii="Times New Roman" w:hAnsi="Times New Roman" w:cs="Times New Roman"/>
              </w:rPr>
              <w:t xml:space="preserve"> </w:t>
            </w:r>
            <w:r w:rsidRPr="00FC0BCA">
              <w:rPr>
                <w:rFonts w:ascii="Times New Roman" w:hAnsi="Times New Roman" w:cs="Times New Roman"/>
              </w:rPr>
              <w:t>techniques de préparation et de collecte</w:t>
            </w:r>
            <w:r w:rsidRPr="00FC0BCA">
              <w:rPr>
                <w:rFonts w:ascii="Times New Roman" w:hAnsi="Times New Roman" w:cs="Times New Roman"/>
              </w:rPr>
              <w:t>.</w:t>
            </w:r>
            <w:r>
              <w:t xml:space="preserve"> </w:t>
            </w:r>
          </w:p>
        </w:tc>
      </w:tr>
      <w:tr w:rsidR="00FC0BCA" w14:paraId="4132E2B9" w14:textId="77777777" w:rsidTr="00A65648">
        <w:trPr>
          <w:trHeight w:val="880"/>
        </w:trPr>
        <w:tc>
          <w:tcPr>
            <w:tcW w:w="1594" w:type="dxa"/>
          </w:tcPr>
          <w:p w14:paraId="24FD1727" w14:textId="0DCE849A" w:rsidR="00FC0BCA" w:rsidRPr="00FC0BCA" w:rsidRDefault="00FC0B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Critères de réussite </w:t>
            </w:r>
          </w:p>
        </w:tc>
        <w:tc>
          <w:tcPr>
            <w:tcW w:w="9226" w:type="dxa"/>
          </w:tcPr>
          <w:p w14:paraId="6B53F3FA" w14:textId="327D0B21" w:rsidR="00FC0BCA" w:rsidRDefault="006F1CDC" w:rsidP="00FC0BCA">
            <w:pPr>
              <w:pStyle w:val="Paragraphedeliste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</w:t>
            </w:r>
            <w:r w:rsidR="00FC0BCA">
              <w:rPr>
                <w:rFonts w:ascii="Times New Roman" w:hAnsi="Times New Roman" w:cs="Times New Roman"/>
              </w:rPr>
              <w:t xml:space="preserve">tilisation </w:t>
            </w:r>
            <w:r>
              <w:rPr>
                <w:rFonts w:ascii="Times New Roman" w:hAnsi="Times New Roman" w:cs="Times New Roman"/>
              </w:rPr>
              <w:t xml:space="preserve">correct et autonome </w:t>
            </w:r>
            <w:r w:rsidR="00FC0BCA">
              <w:rPr>
                <w:rFonts w:ascii="Times New Roman" w:hAnsi="Times New Roman" w:cs="Times New Roman"/>
              </w:rPr>
              <w:t>du microscope</w:t>
            </w:r>
            <w:r>
              <w:rPr>
                <w:rFonts w:ascii="Times New Roman" w:hAnsi="Times New Roman" w:cs="Times New Roman"/>
              </w:rPr>
              <w:t xml:space="preserve"> (Mise au point, réglages de l’éclairage, observation au grossissement adapté…)</w:t>
            </w:r>
          </w:p>
          <w:p w14:paraId="6405C0CA" w14:textId="77777777" w:rsidR="006F1CDC" w:rsidRDefault="00FC0BCA" w:rsidP="00FC0BCA">
            <w:pPr>
              <w:pStyle w:val="Paragraphedeliste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Reconna</w:t>
            </w:r>
            <w:r w:rsidR="006F1CDC">
              <w:rPr>
                <w:rFonts w:ascii="Times New Roman" w:hAnsi="Times New Roman" w:cs="Times New Roman"/>
              </w:rPr>
              <w:t>issance de plusieurs cellules de l’immunité dans le sang</w:t>
            </w:r>
          </w:p>
          <w:p w14:paraId="1C6DF3E9" w14:textId="394036C7" w:rsidR="00FC0BCA" w:rsidRPr="00FC0BCA" w:rsidRDefault="006F1CDC" w:rsidP="00FC0BCA">
            <w:pPr>
              <w:pStyle w:val="Paragraphedeliste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Réponses aux questions avec précision et exactitude.  </w:t>
            </w:r>
            <w:r w:rsidR="00FC0BCA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3219C337" w14:textId="77777777" w:rsidR="00A65648" w:rsidRDefault="00A65648" w:rsidP="00FC0BCA">
      <w:pPr>
        <w:rPr>
          <w:rFonts w:ascii="Times New Roman" w:hAnsi="Times New Roman" w:cs="Times New Roman"/>
          <w:b/>
          <w:bCs/>
        </w:rPr>
      </w:pPr>
    </w:p>
    <w:p w14:paraId="00E79A51" w14:textId="7BF64749" w:rsidR="00FC0BCA" w:rsidRDefault="00FC0BCA" w:rsidP="00FC0BCA">
      <w:pPr>
        <w:rPr>
          <w:rFonts w:ascii="Times New Roman" w:hAnsi="Times New Roman" w:cs="Times New Roman"/>
        </w:rPr>
      </w:pPr>
      <w:r w:rsidRPr="006F1CDC">
        <w:rPr>
          <w:rFonts w:ascii="Times New Roman" w:hAnsi="Times New Roman" w:cs="Times New Roman"/>
          <w:b/>
          <w:bCs/>
        </w:rPr>
        <w:t>Consigne</w:t>
      </w:r>
      <w:r w:rsidR="006F1CDC">
        <w:rPr>
          <w:rFonts w:ascii="Times New Roman" w:hAnsi="Times New Roman" w:cs="Times New Roman"/>
          <w:b/>
          <w:bCs/>
        </w:rPr>
        <w:t xml:space="preserve"> 1</w:t>
      </w:r>
      <w:r w:rsidRPr="006F1CDC">
        <w:rPr>
          <w:rFonts w:ascii="Times New Roman" w:hAnsi="Times New Roman" w:cs="Times New Roman"/>
        </w:rPr>
        <w:t xml:space="preserve"> : Après visionnage de la vidéo « Au cœur des organes : La réaction inflammatoire » </w:t>
      </w:r>
      <w:r w:rsidR="006F1CDC">
        <w:rPr>
          <w:rFonts w:ascii="Times New Roman" w:hAnsi="Times New Roman" w:cs="Times New Roman"/>
        </w:rPr>
        <w:t xml:space="preserve">située dans le </w:t>
      </w:r>
      <w:r w:rsidR="006F1CDC" w:rsidRPr="006F1CDC">
        <w:rPr>
          <w:rFonts w:ascii="Times New Roman" w:hAnsi="Times New Roman" w:cs="Times New Roman"/>
          <w:b/>
          <w:bCs/>
        </w:rPr>
        <w:t>commun</w:t>
      </w:r>
      <w:r w:rsidR="006F1CDC">
        <w:rPr>
          <w:rFonts w:ascii="Times New Roman" w:hAnsi="Times New Roman" w:cs="Times New Roman"/>
        </w:rPr>
        <w:t xml:space="preserve">, </w:t>
      </w:r>
      <w:r w:rsidR="006F1CDC" w:rsidRPr="006F1CDC">
        <w:rPr>
          <w:rFonts w:ascii="Times New Roman" w:hAnsi="Times New Roman" w:cs="Times New Roman"/>
          <w:b/>
          <w:bCs/>
          <w:u w:val="single"/>
        </w:rPr>
        <w:t>répondre</w:t>
      </w:r>
      <w:r w:rsidR="006F1CDC">
        <w:rPr>
          <w:rFonts w:ascii="Times New Roman" w:hAnsi="Times New Roman" w:cs="Times New Roman"/>
        </w:rPr>
        <w:t xml:space="preserve"> le plus précisément possible aux questions ci-dessous. </w:t>
      </w:r>
    </w:p>
    <w:p w14:paraId="11532FCA" w14:textId="77777777" w:rsidR="00A65648" w:rsidRDefault="00A65648" w:rsidP="00A65648">
      <w:pPr>
        <w:pStyle w:val="NormalWeb"/>
        <w:numPr>
          <w:ilvl w:val="0"/>
          <w:numId w:val="4"/>
        </w:numPr>
      </w:pPr>
      <w:r>
        <w:t>Proposer quelques raisons possibles pour l'entrée des micro-organismes dans le corps.</w:t>
      </w:r>
    </w:p>
    <w:p w14:paraId="53F104DA" w14:textId="612520BF" w:rsidR="00A65648" w:rsidRDefault="00A65648" w:rsidP="00A65648">
      <w:pPr>
        <w:pStyle w:val="NormalWeb"/>
        <w:ind w:left="720"/>
      </w:pPr>
      <w:r>
        <w:t>_________________________________________________________________________________</w:t>
      </w:r>
    </w:p>
    <w:p w14:paraId="1B271E51" w14:textId="607199C3" w:rsidR="00A65648" w:rsidRDefault="00A65648" w:rsidP="00A65648">
      <w:pPr>
        <w:pStyle w:val="NormalWeb"/>
        <w:ind w:left="720"/>
      </w:pPr>
      <w:r>
        <w:t>_________________________________________________________________________________</w:t>
      </w:r>
    </w:p>
    <w:p w14:paraId="76F3C7DD" w14:textId="00D5D5F7" w:rsidR="00A65648" w:rsidRDefault="00A65648" w:rsidP="00A65648">
      <w:pPr>
        <w:pStyle w:val="NormalWeb"/>
        <w:ind w:left="720"/>
      </w:pPr>
      <w:r>
        <w:t>_________________________________________________________________________________</w:t>
      </w:r>
    </w:p>
    <w:p w14:paraId="3F5D160D" w14:textId="75ECE9E0" w:rsidR="00A65648" w:rsidRDefault="00A65648" w:rsidP="00A65648">
      <w:pPr>
        <w:pStyle w:val="NormalWeb"/>
        <w:numPr>
          <w:ilvl w:val="0"/>
          <w:numId w:val="4"/>
        </w:numPr>
      </w:pPr>
      <w:r>
        <w:t>Indiquer le nom donné aux cellules surveillant l'entrée des agents pathogènes dans notre corps.</w:t>
      </w:r>
    </w:p>
    <w:p w14:paraId="50F4D03A" w14:textId="4E237D6F" w:rsidR="00A65648" w:rsidRDefault="00A65648" w:rsidP="00A65648">
      <w:pPr>
        <w:pStyle w:val="NormalWeb"/>
        <w:ind w:left="720"/>
      </w:pPr>
      <w:r>
        <w:t>_________________________________________________________________________________</w:t>
      </w:r>
    </w:p>
    <w:p w14:paraId="7123B701" w14:textId="77777777" w:rsidR="00A65648" w:rsidRDefault="00A65648" w:rsidP="00A65648">
      <w:pPr>
        <w:pStyle w:val="NormalWeb"/>
        <w:numPr>
          <w:ilvl w:val="0"/>
          <w:numId w:val="4"/>
        </w:numPr>
      </w:pPr>
      <w:r>
        <w:t>Nommer l'autre terme désignant les globules blancs et préciser les endroits où ils circulent.</w:t>
      </w:r>
    </w:p>
    <w:p w14:paraId="66847F83" w14:textId="27B8B284" w:rsidR="00A65648" w:rsidRDefault="00A65648" w:rsidP="00A65648">
      <w:pPr>
        <w:pStyle w:val="NormalWeb"/>
        <w:ind w:left="720"/>
      </w:pPr>
      <w:r>
        <w:t>_________________________________________________________________________________</w:t>
      </w:r>
    </w:p>
    <w:p w14:paraId="22D5F069" w14:textId="4469AEC5" w:rsidR="00A65648" w:rsidRDefault="00A65648" w:rsidP="00A65648">
      <w:pPr>
        <w:pStyle w:val="NormalWeb"/>
        <w:ind w:left="720"/>
      </w:pPr>
      <w:r>
        <w:t>_________________________________________________________________________________</w:t>
      </w:r>
    </w:p>
    <w:p w14:paraId="023089BE" w14:textId="7332B929" w:rsidR="00A65648" w:rsidRDefault="00A65648" w:rsidP="00A65648">
      <w:pPr>
        <w:pStyle w:val="NormalWeb"/>
        <w:numPr>
          <w:ilvl w:val="0"/>
          <w:numId w:val="4"/>
        </w:numPr>
      </w:pPr>
      <w:r>
        <w:t>Donner</w:t>
      </w:r>
      <w:r>
        <w:t xml:space="preserve"> les trois premières cellules immunitaires à entrer en action.</w:t>
      </w:r>
    </w:p>
    <w:p w14:paraId="614BE061" w14:textId="4E30E55A" w:rsidR="00A65648" w:rsidRDefault="00A65648" w:rsidP="00A65648">
      <w:pPr>
        <w:pStyle w:val="NormalWeb"/>
        <w:ind w:left="720"/>
      </w:pPr>
      <w:r>
        <w:t>_________________________________________________________________________________</w:t>
      </w:r>
    </w:p>
    <w:p w14:paraId="1B20F28D" w14:textId="77777777" w:rsidR="00A65648" w:rsidRDefault="00A65648" w:rsidP="00A65648">
      <w:pPr>
        <w:pStyle w:val="NormalWeb"/>
        <w:numPr>
          <w:ilvl w:val="0"/>
          <w:numId w:val="4"/>
        </w:numPr>
      </w:pPr>
      <w:r>
        <w:t>Expliquer comment ces cellules reconnaissent les agents pathogènes puis décrire la suite des événements après cette reconnaissance.</w:t>
      </w:r>
    </w:p>
    <w:p w14:paraId="330E39E9" w14:textId="271F2879" w:rsidR="00A65648" w:rsidRDefault="00A65648" w:rsidP="00A65648">
      <w:pPr>
        <w:pStyle w:val="NormalWeb"/>
        <w:ind w:left="720"/>
      </w:pPr>
      <w:r>
        <w:t>_________________________________________________________________________________</w:t>
      </w:r>
    </w:p>
    <w:p w14:paraId="1B8DDEBD" w14:textId="10B9355A" w:rsidR="00A65648" w:rsidRDefault="00A65648" w:rsidP="00A65648">
      <w:pPr>
        <w:pStyle w:val="NormalWeb"/>
        <w:ind w:left="720"/>
      </w:pPr>
      <w:r>
        <w:t>_________________________________________________________________________________</w:t>
      </w:r>
    </w:p>
    <w:p w14:paraId="3E9E9E07" w14:textId="2FCC5E46" w:rsidR="00A65648" w:rsidRDefault="00A65648" w:rsidP="00A65648">
      <w:pPr>
        <w:pStyle w:val="NormalWeb"/>
        <w:ind w:left="720"/>
      </w:pPr>
      <w:r>
        <w:t>_________________________________________________________________________________</w:t>
      </w:r>
    </w:p>
    <w:p w14:paraId="715DD402" w14:textId="0769E640" w:rsidR="00A65648" w:rsidRDefault="00A65648" w:rsidP="00A65648">
      <w:pPr>
        <w:pStyle w:val="NormalWeb"/>
        <w:ind w:left="720"/>
      </w:pPr>
      <w:r>
        <w:t>_________________________________________________________________________________</w:t>
      </w:r>
    </w:p>
    <w:p w14:paraId="5E4AB10F" w14:textId="053100C2" w:rsidR="00A65648" w:rsidRDefault="00A65648" w:rsidP="00A65648">
      <w:pPr>
        <w:pStyle w:val="NormalWeb"/>
        <w:ind w:left="720"/>
      </w:pPr>
      <w:r>
        <w:t>_________________________________________________________________________________</w:t>
      </w:r>
    </w:p>
    <w:p w14:paraId="6B90E4C5" w14:textId="5D572744" w:rsidR="00A65648" w:rsidRDefault="00A65648" w:rsidP="00A65648">
      <w:pPr>
        <w:pStyle w:val="NormalWeb"/>
        <w:ind w:left="720"/>
      </w:pPr>
      <w:r>
        <w:t>_________________________________________________________________________________</w:t>
      </w:r>
    </w:p>
    <w:p w14:paraId="40D0942E" w14:textId="08E8DD85" w:rsidR="00025F48" w:rsidRDefault="00025F48" w:rsidP="00025F48">
      <w:pPr>
        <w:pStyle w:val="NormalWeb"/>
        <w:ind w:left="720"/>
      </w:pPr>
      <w:r>
        <w:t>_________________________________________________________________________________</w:t>
      </w:r>
    </w:p>
    <w:p w14:paraId="1B269CB4" w14:textId="4ABE8242" w:rsidR="00025F48" w:rsidRDefault="00025F48" w:rsidP="00025F48">
      <w:pPr>
        <w:pStyle w:val="NormalWeb"/>
        <w:ind w:left="720"/>
      </w:pPr>
      <w:r>
        <w:t>_________________________________________________________________________________</w:t>
      </w:r>
    </w:p>
    <w:p w14:paraId="2E8777A4" w14:textId="0F1C50AB" w:rsidR="00025F48" w:rsidRDefault="00A65648" w:rsidP="00CF21D9">
      <w:pPr>
        <w:pStyle w:val="NormalWeb"/>
        <w:numPr>
          <w:ilvl w:val="0"/>
          <w:numId w:val="4"/>
        </w:numPr>
      </w:pPr>
      <w:r>
        <w:lastRenderedPageBreak/>
        <w:t>Décrire le rôle de l'histamine.</w:t>
      </w:r>
    </w:p>
    <w:p w14:paraId="1E05905E" w14:textId="77777777" w:rsidR="00025F48" w:rsidRDefault="00025F48" w:rsidP="00025F48">
      <w:pPr>
        <w:pStyle w:val="NormalWeb"/>
        <w:ind w:left="720"/>
      </w:pPr>
      <w:r>
        <w:t>_________________________________________________________________________________</w:t>
      </w:r>
    </w:p>
    <w:p w14:paraId="56802C0E" w14:textId="77777777" w:rsidR="00025F48" w:rsidRDefault="00025F48" w:rsidP="00025F48">
      <w:pPr>
        <w:pStyle w:val="NormalWeb"/>
        <w:ind w:left="720"/>
      </w:pPr>
      <w:r>
        <w:t>_________________________________________________________________________________</w:t>
      </w:r>
    </w:p>
    <w:p w14:paraId="0E2700FC" w14:textId="77777777" w:rsidR="00025F48" w:rsidRDefault="00025F48" w:rsidP="00025F48">
      <w:pPr>
        <w:pStyle w:val="NormalWeb"/>
        <w:ind w:left="720"/>
      </w:pPr>
      <w:r>
        <w:t>_________________________________________________________________________________</w:t>
      </w:r>
    </w:p>
    <w:p w14:paraId="095D8C9B" w14:textId="77777777" w:rsidR="00025F48" w:rsidRDefault="00025F48" w:rsidP="00025F48">
      <w:pPr>
        <w:pStyle w:val="NormalWeb"/>
        <w:ind w:left="720"/>
      </w:pPr>
      <w:r>
        <w:t>_________________________________________________________________________________</w:t>
      </w:r>
    </w:p>
    <w:p w14:paraId="64E7CD9B" w14:textId="77777777" w:rsidR="00025F48" w:rsidRDefault="00025F48" w:rsidP="00025F48">
      <w:pPr>
        <w:pStyle w:val="NormalWeb"/>
        <w:ind w:left="720"/>
      </w:pPr>
      <w:r>
        <w:t>_________________________________________________________________________________</w:t>
      </w:r>
    </w:p>
    <w:p w14:paraId="2BC78F19" w14:textId="77777777" w:rsidR="00025F48" w:rsidRDefault="00025F48" w:rsidP="00025F48">
      <w:pPr>
        <w:pStyle w:val="NormalWeb"/>
        <w:ind w:left="720"/>
      </w:pPr>
      <w:r>
        <w:t>_________________________________________________________________________________</w:t>
      </w:r>
    </w:p>
    <w:p w14:paraId="46315AA9" w14:textId="21C9791E" w:rsidR="00025F48" w:rsidRDefault="00025F48" w:rsidP="00025F48">
      <w:pPr>
        <w:pStyle w:val="NormalWeb"/>
        <w:ind w:left="720"/>
      </w:pPr>
      <w:r>
        <w:t>_________________________________________________________________________________</w:t>
      </w:r>
    </w:p>
    <w:p w14:paraId="2B578BD9" w14:textId="77777777" w:rsidR="00A65648" w:rsidRDefault="00A65648" w:rsidP="00A65648">
      <w:pPr>
        <w:pStyle w:val="NormalWeb"/>
        <w:numPr>
          <w:ilvl w:val="0"/>
          <w:numId w:val="4"/>
        </w:numPr>
      </w:pPr>
      <w:r>
        <w:t>Préciser le rôle des cytokines.</w:t>
      </w:r>
    </w:p>
    <w:p w14:paraId="529172EE" w14:textId="77777777" w:rsidR="00025F48" w:rsidRDefault="00025F48" w:rsidP="00025F48">
      <w:pPr>
        <w:pStyle w:val="NormalWeb"/>
        <w:ind w:left="720"/>
      </w:pPr>
      <w:r>
        <w:t>_________________________________________________________________________________</w:t>
      </w:r>
    </w:p>
    <w:p w14:paraId="30F2F51F" w14:textId="77777777" w:rsidR="00025F48" w:rsidRDefault="00025F48" w:rsidP="00025F48">
      <w:pPr>
        <w:pStyle w:val="NormalWeb"/>
        <w:ind w:left="720"/>
      </w:pPr>
      <w:r>
        <w:t>_________________________________________________________________________________</w:t>
      </w:r>
    </w:p>
    <w:p w14:paraId="73B265DF" w14:textId="77777777" w:rsidR="00025F48" w:rsidRDefault="00025F48" w:rsidP="00025F48">
      <w:pPr>
        <w:pStyle w:val="NormalWeb"/>
        <w:ind w:left="720"/>
      </w:pPr>
      <w:r>
        <w:t>_________________________________________________________________________________</w:t>
      </w:r>
    </w:p>
    <w:p w14:paraId="1DFB2462" w14:textId="77777777" w:rsidR="00025F48" w:rsidRDefault="00025F48" w:rsidP="00025F48">
      <w:pPr>
        <w:pStyle w:val="NormalWeb"/>
        <w:ind w:left="720"/>
      </w:pPr>
      <w:r>
        <w:t>_________________________________________________________________________________</w:t>
      </w:r>
    </w:p>
    <w:p w14:paraId="46AF8D8E" w14:textId="77777777" w:rsidR="00025F48" w:rsidRDefault="00025F48" w:rsidP="00025F48">
      <w:pPr>
        <w:pStyle w:val="NormalWeb"/>
        <w:ind w:left="720"/>
      </w:pPr>
      <w:r>
        <w:t>_________________________________________________________________________________</w:t>
      </w:r>
    </w:p>
    <w:p w14:paraId="57D66523" w14:textId="77777777" w:rsidR="00025F48" w:rsidRDefault="00025F48" w:rsidP="00025F48">
      <w:pPr>
        <w:pStyle w:val="NormalWeb"/>
        <w:ind w:left="720"/>
      </w:pPr>
      <w:r>
        <w:t>_________________________________________________________________________________</w:t>
      </w:r>
    </w:p>
    <w:p w14:paraId="589CCE3C" w14:textId="7F79F4B9" w:rsidR="00A65648" w:rsidRDefault="00A65648" w:rsidP="00A65648">
      <w:pPr>
        <w:pStyle w:val="NormalWeb"/>
        <w:numPr>
          <w:ilvl w:val="0"/>
          <w:numId w:val="4"/>
        </w:numPr>
      </w:pPr>
      <w:r>
        <w:t>Définir le pouvoir phagocytaire des macrophages.</w:t>
      </w:r>
      <w:r w:rsidR="00025F48">
        <w:t xml:space="preserve"> </w:t>
      </w:r>
    </w:p>
    <w:p w14:paraId="7F33DD94" w14:textId="77777777" w:rsidR="00025F48" w:rsidRDefault="00025F48" w:rsidP="00025F48">
      <w:pPr>
        <w:pStyle w:val="NormalWeb"/>
        <w:ind w:left="720"/>
      </w:pPr>
      <w:r>
        <w:t>_________________________________________________________________________________</w:t>
      </w:r>
    </w:p>
    <w:p w14:paraId="03C881FD" w14:textId="77777777" w:rsidR="00025F48" w:rsidRDefault="00025F48" w:rsidP="00025F48">
      <w:pPr>
        <w:pStyle w:val="NormalWeb"/>
        <w:ind w:left="720"/>
      </w:pPr>
      <w:r>
        <w:t>_________________________________________________________________________________</w:t>
      </w:r>
    </w:p>
    <w:p w14:paraId="3E2F66E8" w14:textId="77777777" w:rsidR="00025F48" w:rsidRDefault="00025F48" w:rsidP="00025F48">
      <w:pPr>
        <w:pStyle w:val="NormalWeb"/>
        <w:ind w:left="720"/>
      </w:pPr>
      <w:r>
        <w:t>_________________________________________________________________________________</w:t>
      </w:r>
    </w:p>
    <w:p w14:paraId="3B8B9B43" w14:textId="77777777" w:rsidR="00025F48" w:rsidRDefault="00025F48" w:rsidP="00025F48">
      <w:pPr>
        <w:pStyle w:val="NormalWeb"/>
        <w:ind w:left="720"/>
      </w:pPr>
      <w:r>
        <w:t>_________________________________________________________________________________</w:t>
      </w:r>
    </w:p>
    <w:p w14:paraId="12A0BBCD" w14:textId="77777777" w:rsidR="00A65648" w:rsidRDefault="00A65648" w:rsidP="00A65648">
      <w:pPr>
        <w:pStyle w:val="NormalWeb"/>
        <w:numPr>
          <w:ilvl w:val="0"/>
          <w:numId w:val="4"/>
        </w:numPr>
      </w:pPr>
      <w:r>
        <w:t>Nommer les cellules intervenant en cas d'aggravation de la maladie.</w:t>
      </w:r>
    </w:p>
    <w:p w14:paraId="5396940A" w14:textId="77777777" w:rsidR="00025F48" w:rsidRDefault="00025F48" w:rsidP="00025F48">
      <w:pPr>
        <w:pStyle w:val="NormalWeb"/>
        <w:ind w:left="720"/>
      </w:pPr>
      <w:r>
        <w:t>_________________________________________________________________________________</w:t>
      </w:r>
    </w:p>
    <w:p w14:paraId="3B515F72" w14:textId="77777777" w:rsidR="00A65648" w:rsidRPr="00025F48" w:rsidRDefault="00A65648" w:rsidP="00025F48">
      <w:pPr>
        <w:pStyle w:val="NormalWeb"/>
        <w:ind w:firstLine="708"/>
      </w:pPr>
      <w:r w:rsidRPr="00025F48">
        <w:rPr>
          <w:b/>
          <w:bCs/>
        </w:rPr>
        <w:t>Bonus</w:t>
      </w:r>
      <w:r w:rsidRPr="00025F48">
        <w:t xml:space="preserve"> : Décrire avec précision ce qui se passe lors de l'aggravation d'une maladie.</w:t>
      </w: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9736"/>
      </w:tblGrid>
      <w:tr w:rsidR="00025F48" w14:paraId="00FE7155" w14:textId="77777777" w:rsidTr="00025F48">
        <w:tc>
          <w:tcPr>
            <w:tcW w:w="10606" w:type="dxa"/>
          </w:tcPr>
          <w:p w14:paraId="0AFCF6A9" w14:textId="77777777" w:rsidR="00025F48" w:rsidRDefault="00025F48" w:rsidP="00025F48">
            <w:pPr>
              <w:pStyle w:val="NormalWeb"/>
            </w:pPr>
          </w:p>
          <w:p w14:paraId="0942EF02" w14:textId="77777777" w:rsidR="00025F48" w:rsidRDefault="00025F48" w:rsidP="00025F48">
            <w:pPr>
              <w:pStyle w:val="NormalWeb"/>
            </w:pPr>
          </w:p>
          <w:p w14:paraId="5B757E97" w14:textId="77777777" w:rsidR="00025F48" w:rsidRDefault="00025F48" w:rsidP="00025F48">
            <w:pPr>
              <w:pStyle w:val="NormalWeb"/>
            </w:pPr>
          </w:p>
          <w:p w14:paraId="2FA5A6D8" w14:textId="77777777" w:rsidR="00025F48" w:rsidRDefault="00025F48" w:rsidP="00025F48">
            <w:pPr>
              <w:pStyle w:val="NormalWeb"/>
            </w:pPr>
          </w:p>
        </w:tc>
      </w:tr>
    </w:tbl>
    <w:p w14:paraId="0AD4AE15" w14:textId="02E457E8" w:rsidR="00ED1F0A" w:rsidRPr="00025F48" w:rsidRDefault="00ED1F0A" w:rsidP="00025F48">
      <w:pPr>
        <w:pStyle w:val="NormalWeb"/>
      </w:pPr>
    </w:p>
    <w:sectPr w:rsidR="00ED1F0A" w:rsidRPr="00025F48" w:rsidSect="00A6564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FF26B9"/>
    <w:multiLevelType w:val="multilevel"/>
    <w:tmpl w:val="617E7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81153E"/>
    <w:multiLevelType w:val="hybridMultilevel"/>
    <w:tmpl w:val="3E444642"/>
    <w:lvl w:ilvl="0" w:tplc="317851A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2B7366"/>
    <w:multiLevelType w:val="hybridMultilevel"/>
    <w:tmpl w:val="C1B2467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E40257"/>
    <w:multiLevelType w:val="hybridMultilevel"/>
    <w:tmpl w:val="5AD4123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8491472">
    <w:abstractNumId w:val="1"/>
  </w:num>
  <w:num w:numId="2" w16cid:durableId="1567716730">
    <w:abstractNumId w:val="3"/>
  </w:num>
  <w:num w:numId="3" w16cid:durableId="1930576795">
    <w:abstractNumId w:val="2"/>
  </w:num>
  <w:num w:numId="4" w16cid:durableId="16389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BCA"/>
    <w:rsid w:val="00025F48"/>
    <w:rsid w:val="003E048E"/>
    <w:rsid w:val="00477780"/>
    <w:rsid w:val="006375BC"/>
    <w:rsid w:val="006F1CDC"/>
    <w:rsid w:val="00755F87"/>
    <w:rsid w:val="00831F17"/>
    <w:rsid w:val="0099448D"/>
    <w:rsid w:val="00A65648"/>
    <w:rsid w:val="00B8066A"/>
    <w:rsid w:val="00CF21D9"/>
    <w:rsid w:val="00D96B33"/>
    <w:rsid w:val="00ED1F0A"/>
    <w:rsid w:val="00F14E5E"/>
    <w:rsid w:val="00FC0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EFD068"/>
  <w15:chartTrackingRefBased/>
  <w15:docId w15:val="{0A6DEB81-4846-4722-B60B-20F24C34C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375B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C0B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C0B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0B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0B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0B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0B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0B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0B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duchapitre">
    <w:name w:val="Titre du chapitre"/>
    <w:basedOn w:val="Titre1"/>
    <w:link w:val="TitreduchapitreCar"/>
    <w:qFormat/>
    <w:rsid w:val="006375BC"/>
    <w:rPr>
      <w:rFonts w:ascii="Times New Roman" w:hAnsi="Times New Roman"/>
      <w:b/>
      <w:color w:val="C00000"/>
      <w:sz w:val="36"/>
      <w:u w:val="single"/>
    </w:rPr>
  </w:style>
  <w:style w:type="character" w:customStyle="1" w:styleId="TitreduchapitreCar">
    <w:name w:val="Titre du chapitre Car"/>
    <w:basedOn w:val="Titre1Car"/>
    <w:link w:val="Titreduchapitre"/>
    <w:rsid w:val="006375BC"/>
    <w:rPr>
      <w:rFonts w:ascii="Times New Roman" w:eastAsiaTheme="majorEastAsia" w:hAnsi="Times New Roman" w:cstheme="majorBidi"/>
      <w:b/>
      <w:color w:val="C00000"/>
      <w:sz w:val="36"/>
      <w:szCs w:val="32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6375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customStyle="1" w:styleId="Normaltimes">
    <w:name w:val="Normal times"/>
    <w:basedOn w:val="Normal"/>
    <w:qFormat/>
    <w:rsid w:val="006375BC"/>
    <w:pPr>
      <w:keepNext/>
      <w:keepLines/>
      <w:spacing w:before="40" w:after="0"/>
      <w:outlineLvl w:val="2"/>
    </w:pPr>
    <w:rPr>
      <w:rFonts w:ascii="Times New Roman" w:eastAsiaTheme="majorEastAsia" w:hAnsi="Times New Roman" w:cstheme="majorBidi"/>
      <w:color w:val="000000" w:themeColor="text1"/>
      <w:szCs w:val="24"/>
    </w:rPr>
  </w:style>
  <w:style w:type="paragraph" w:styleId="En-tte">
    <w:name w:val="header"/>
    <w:basedOn w:val="Normal"/>
    <w:link w:val="En-tteCar"/>
    <w:autoRedefine/>
    <w:uiPriority w:val="99"/>
    <w:unhideWhenUsed/>
    <w:qFormat/>
    <w:rsid w:val="006375BC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i/>
      <w:sz w:val="20"/>
    </w:rPr>
  </w:style>
  <w:style w:type="character" w:customStyle="1" w:styleId="En-tteCar">
    <w:name w:val="En-tête Car"/>
    <w:basedOn w:val="Policepardfaut"/>
    <w:link w:val="En-tte"/>
    <w:uiPriority w:val="99"/>
    <w:rsid w:val="006375BC"/>
    <w:rPr>
      <w:rFonts w:ascii="Times New Roman" w:hAnsi="Times New Roman"/>
      <w:i/>
      <w:sz w:val="20"/>
    </w:rPr>
  </w:style>
  <w:style w:type="paragraph" w:customStyle="1" w:styleId="Grandepartie">
    <w:name w:val="Grande partie"/>
    <w:basedOn w:val="Titreduchapitre"/>
    <w:link w:val="GrandepartieCar"/>
    <w:qFormat/>
    <w:rsid w:val="00831F17"/>
    <w:rPr>
      <w:sz w:val="28"/>
    </w:rPr>
  </w:style>
  <w:style w:type="character" w:customStyle="1" w:styleId="GrandepartieCar">
    <w:name w:val="Grande partie Car"/>
    <w:basedOn w:val="TitreduchapitreCar"/>
    <w:link w:val="Grandepartie"/>
    <w:rsid w:val="00831F17"/>
    <w:rPr>
      <w:rFonts w:ascii="Times New Roman" w:eastAsiaTheme="majorEastAsia" w:hAnsi="Times New Roman" w:cstheme="majorBidi"/>
      <w:b/>
      <w:color w:val="C00000"/>
      <w:sz w:val="28"/>
      <w:szCs w:val="32"/>
      <w:u w:val="single"/>
    </w:rPr>
  </w:style>
  <w:style w:type="paragraph" w:customStyle="1" w:styleId="corpsdetexte-rapport">
    <w:name w:val="corps de texte - rapport"/>
    <w:qFormat/>
    <w:rsid w:val="00D96B33"/>
    <w:pPr>
      <w:jc w:val="both"/>
    </w:pPr>
    <w:rPr>
      <w:rFonts w:ascii="Times New Roman" w:hAnsi="Times New Roman"/>
      <w:sz w:val="24"/>
    </w:rPr>
  </w:style>
  <w:style w:type="character" w:customStyle="1" w:styleId="Titre2Car">
    <w:name w:val="Titre 2 Car"/>
    <w:basedOn w:val="Policepardfaut"/>
    <w:link w:val="Titre2"/>
    <w:uiPriority w:val="9"/>
    <w:semiHidden/>
    <w:rsid w:val="00FC0B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C0B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C0BC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C0BC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C0BC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C0BC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C0BC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C0BC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C0B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C0B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0B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C0B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C0B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C0BC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C0BC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C0BC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0B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0BC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C0BCA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FC0B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65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02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9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89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16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26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652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Maelle Magy</dc:creator>
  <cp:keywords/>
  <dc:description/>
  <cp:lastModifiedBy>Maelle Magy</cp:lastModifiedBy>
  <cp:revision>1</cp:revision>
  <dcterms:created xsi:type="dcterms:W3CDTF">2024-05-16T20:28:00Z</dcterms:created>
  <dcterms:modified xsi:type="dcterms:W3CDTF">2024-05-16T21:35:00Z</dcterms:modified>
</cp:coreProperties>
</file>