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B0318" w14:textId="4B297C4F" w:rsidR="00755F87" w:rsidRPr="0024460C" w:rsidRDefault="00936DF8" w:rsidP="00936DF8">
      <w:pPr>
        <w:jc w:val="center"/>
        <w:rPr>
          <w:rFonts w:ascii="Times New Roman" w:hAnsi="Times New Roman" w:cs="Times New Roman"/>
          <w:b/>
          <w:bCs/>
          <w:color w:val="4EA72E" w:themeColor="accent6"/>
          <w:sz w:val="32"/>
          <w:szCs w:val="32"/>
        </w:rPr>
      </w:pPr>
      <w:r w:rsidRPr="0024460C">
        <w:rPr>
          <w:rFonts w:ascii="Times New Roman" w:hAnsi="Times New Roman" w:cs="Times New Roman"/>
          <w:b/>
          <w:bCs/>
          <w:color w:val="4EA72E" w:themeColor="accent6"/>
          <w:sz w:val="32"/>
          <w:szCs w:val="32"/>
        </w:rPr>
        <w:t>Vocabulaire</w:t>
      </w:r>
    </w:p>
    <w:p w14:paraId="23B5A4B5" w14:textId="77777777" w:rsidR="00936DF8" w:rsidRDefault="00936DF8" w:rsidP="00936DF8">
      <w:pPr>
        <w:pStyle w:val="NormalWeb"/>
      </w:pPr>
      <w:r w:rsidRPr="0024460C">
        <w:rPr>
          <w:b/>
          <w:bCs/>
          <w:color w:val="4EA72E" w:themeColor="accent6"/>
        </w:rPr>
        <w:t>Globules blancs :</w:t>
      </w:r>
      <w:r>
        <w:t xml:space="preserve"> Ce sont </w:t>
      </w:r>
      <w:r w:rsidRPr="004E20FF">
        <w:rPr>
          <w:b/>
          <w:bCs/>
        </w:rPr>
        <w:t>des cellules du système immunitaire</w:t>
      </w:r>
      <w:r>
        <w:t xml:space="preserve"> chargées de combattre les infections et les maladies en détectant, ciblant et détruisant les agents pathogènes.</w:t>
      </w:r>
    </w:p>
    <w:p w14:paraId="0A7C728C" w14:textId="77777777" w:rsidR="00936DF8" w:rsidRDefault="00936DF8" w:rsidP="00936DF8">
      <w:pPr>
        <w:pStyle w:val="NormalWeb"/>
      </w:pPr>
      <w:r w:rsidRPr="0024460C">
        <w:rPr>
          <w:b/>
          <w:bCs/>
          <w:color w:val="4EA72E" w:themeColor="accent6"/>
        </w:rPr>
        <w:t>Vasodilatation :</w:t>
      </w:r>
      <w:r>
        <w:t xml:space="preserve"> C'est </w:t>
      </w:r>
      <w:r w:rsidRPr="004E20FF">
        <w:rPr>
          <w:b/>
          <w:bCs/>
        </w:rPr>
        <w:t>l'élargissement des vaisseaux sanguins</w:t>
      </w:r>
      <w:r>
        <w:t>, ce qui permet une augmentation du flux sanguin dans une zone spécifique du corps. Cela peut entraîner une rougeur et une sensation de chaleur.</w:t>
      </w:r>
    </w:p>
    <w:p w14:paraId="63432093" w14:textId="77777777" w:rsidR="00936DF8" w:rsidRDefault="00936DF8" w:rsidP="00936DF8">
      <w:pPr>
        <w:pStyle w:val="NormalWeb"/>
      </w:pPr>
      <w:r w:rsidRPr="0024460C">
        <w:rPr>
          <w:b/>
          <w:bCs/>
          <w:color w:val="4EA72E" w:themeColor="accent6"/>
        </w:rPr>
        <w:t>Antigène :</w:t>
      </w:r>
      <w:r>
        <w:t xml:space="preserve"> C'est une </w:t>
      </w:r>
      <w:r w:rsidRPr="004E20FF">
        <w:rPr>
          <w:b/>
          <w:bCs/>
        </w:rPr>
        <w:t>substance étrangère au corps</w:t>
      </w:r>
      <w:r>
        <w:t>, telle qu'un virus, une bactérie ou une toxine, qui déclenche une réponse immunitaire, notamment la production d'anticorps.</w:t>
      </w:r>
    </w:p>
    <w:p w14:paraId="21459EB1" w14:textId="77777777" w:rsidR="00936DF8" w:rsidRDefault="00936DF8" w:rsidP="00936DF8">
      <w:pPr>
        <w:pStyle w:val="NormalWeb"/>
      </w:pPr>
      <w:r w:rsidRPr="0024460C">
        <w:rPr>
          <w:b/>
          <w:bCs/>
          <w:color w:val="4EA72E" w:themeColor="accent6"/>
        </w:rPr>
        <w:t>Médiateurs chimiques :</w:t>
      </w:r>
      <w:r w:rsidRPr="0024460C">
        <w:rPr>
          <w:color w:val="4EA72E" w:themeColor="accent6"/>
        </w:rPr>
        <w:t xml:space="preserve"> </w:t>
      </w:r>
      <w:r>
        <w:t xml:space="preserve">Ce sont </w:t>
      </w:r>
      <w:r w:rsidRPr="004E20FF">
        <w:rPr>
          <w:b/>
          <w:bCs/>
        </w:rPr>
        <w:t>des substances produites par les cellules</w:t>
      </w:r>
      <w:r>
        <w:t xml:space="preserve"> du système immunitaire et d'autres cellules du corps en réponse à une infection ou à une inflammation. Ils jouent un rôle dans la régulation de divers processus biologiques, tels que l'inflammation, la vasodilatation et la réponse immunitaire.</w:t>
      </w:r>
    </w:p>
    <w:p w14:paraId="06E5A660" w14:textId="3AE0437F" w:rsidR="00936DF8" w:rsidRDefault="00936DF8" w:rsidP="00936DF8">
      <w:pPr>
        <w:pStyle w:val="NormalWeb"/>
      </w:pPr>
      <w:r w:rsidRPr="0024460C">
        <w:rPr>
          <w:b/>
          <w:bCs/>
          <w:color w:val="4EA72E" w:themeColor="accent6"/>
        </w:rPr>
        <w:t>Enzymes protéolytiques :</w:t>
      </w:r>
      <w:r>
        <w:t xml:space="preserve"> Ce sont des </w:t>
      </w:r>
      <w:r w:rsidRPr="004E20FF">
        <w:rPr>
          <w:b/>
          <w:bCs/>
        </w:rPr>
        <w:t xml:space="preserve">enzymes capables de </w:t>
      </w:r>
      <w:r w:rsidR="0024460C" w:rsidRPr="004E20FF">
        <w:rPr>
          <w:b/>
          <w:bCs/>
        </w:rPr>
        <w:t>couper</w:t>
      </w:r>
      <w:r w:rsidRPr="004E20FF">
        <w:rPr>
          <w:b/>
          <w:bCs/>
        </w:rPr>
        <w:t xml:space="preserve"> les protéines en </w:t>
      </w:r>
      <w:r w:rsidR="0024460C" w:rsidRPr="004E20FF">
        <w:rPr>
          <w:b/>
          <w:bCs/>
        </w:rPr>
        <w:t>morceaux</w:t>
      </w:r>
      <w:r w:rsidRPr="004E20FF">
        <w:rPr>
          <w:b/>
          <w:bCs/>
        </w:rPr>
        <w:t xml:space="preserve"> plus petits</w:t>
      </w:r>
      <w:r>
        <w:t>. Elles sont souvent impliquées dans la digestion des protéines ainsi que dans d'autres processus biologiques, y compris la réponse immunitaire.</w:t>
      </w:r>
    </w:p>
    <w:p w14:paraId="332C5B96" w14:textId="77777777" w:rsidR="00936DF8" w:rsidRDefault="00936DF8" w:rsidP="00936DF8">
      <w:pPr>
        <w:pStyle w:val="NormalWeb"/>
      </w:pPr>
      <w:r w:rsidRPr="0024460C">
        <w:rPr>
          <w:b/>
          <w:bCs/>
          <w:color w:val="4EA72E" w:themeColor="accent6"/>
        </w:rPr>
        <w:t>Lymphocytes :</w:t>
      </w:r>
      <w:r>
        <w:t xml:space="preserve"> Ce sont </w:t>
      </w:r>
      <w:r w:rsidRPr="004E20FF">
        <w:rPr>
          <w:b/>
          <w:bCs/>
        </w:rPr>
        <w:t>des types de globules blancs</w:t>
      </w:r>
      <w:r>
        <w:t xml:space="preserve"> présents dans le sang et dans les tissus lymphoïdes. Ils jouent un rôle clé dans la réponse immunitaire en produisant des anticorps et en ciblant les cellules infectées ou les agents pathogènes.</w:t>
      </w:r>
    </w:p>
    <w:p w14:paraId="275DC036" w14:textId="02829409" w:rsidR="00936DF8" w:rsidRPr="004E20FF" w:rsidRDefault="00936DF8" w:rsidP="00936DF8">
      <w:pPr>
        <w:rPr>
          <w:rFonts w:ascii="Times New Roman" w:hAnsi="Times New Roman" w:cs="Times New Roman"/>
          <w:sz w:val="24"/>
          <w:szCs w:val="24"/>
        </w:rPr>
      </w:pPr>
      <w:r w:rsidRPr="004E20FF">
        <w:rPr>
          <w:rFonts w:ascii="Times New Roman" w:hAnsi="Times New Roman" w:cs="Times New Roman"/>
          <w:b/>
          <w:bCs/>
          <w:color w:val="4EA72E" w:themeColor="accent6"/>
          <w:sz w:val="24"/>
          <w:szCs w:val="24"/>
        </w:rPr>
        <w:t xml:space="preserve">Anticorps : </w:t>
      </w:r>
      <w:r w:rsidRPr="004E20FF">
        <w:rPr>
          <w:rFonts w:ascii="Times New Roman" w:hAnsi="Times New Roman" w:cs="Times New Roman"/>
          <w:sz w:val="24"/>
          <w:szCs w:val="24"/>
        </w:rPr>
        <w:t>Les anticorps sont des petites protéines fabriquées par le système immunitaire pour combattre les infections. Ils ciblent spécifiquement les agents pathogènes comme les virus ou les bactéries, les neutralisant ou les marquant pour être détruits par d'autres cellules immunitaires.</w:t>
      </w:r>
    </w:p>
    <w:sectPr w:rsidR="00936DF8" w:rsidRPr="004E20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A58EB" w14:textId="77777777" w:rsidR="00936DF8" w:rsidRDefault="00936DF8" w:rsidP="00936DF8">
      <w:pPr>
        <w:spacing w:after="0" w:line="240" w:lineRule="auto"/>
      </w:pPr>
      <w:r>
        <w:separator/>
      </w:r>
    </w:p>
  </w:endnote>
  <w:endnote w:type="continuationSeparator" w:id="0">
    <w:p w14:paraId="39834112" w14:textId="77777777" w:rsidR="00936DF8" w:rsidRDefault="00936DF8" w:rsidP="00936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715D2" w14:textId="77777777" w:rsidR="00936DF8" w:rsidRDefault="00936DF8" w:rsidP="00936DF8">
      <w:pPr>
        <w:spacing w:after="0" w:line="240" w:lineRule="auto"/>
      </w:pPr>
      <w:r>
        <w:separator/>
      </w:r>
    </w:p>
  </w:footnote>
  <w:footnote w:type="continuationSeparator" w:id="0">
    <w:p w14:paraId="5363E0EC" w14:textId="77777777" w:rsidR="00936DF8" w:rsidRDefault="00936DF8" w:rsidP="00936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A77531"/>
    <w:multiLevelType w:val="hybridMultilevel"/>
    <w:tmpl w:val="9146C62C"/>
    <w:lvl w:ilvl="0" w:tplc="380A27FE">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299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F8"/>
    <w:rsid w:val="0024460C"/>
    <w:rsid w:val="003E048E"/>
    <w:rsid w:val="00477780"/>
    <w:rsid w:val="004E20FF"/>
    <w:rsid w:val="006375BC"/>
    <w:rsid w:val="00755F87"/>
    <w:rsid w:val="00831F17"/>
    <w:rsid w:val="00936DF8"/>
    <w:rsid w:val="0099448D"/>
    <w:rsid w:val="00B8066A"/>
    <w:rsid w:val="00D96B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960C"/>
  <w15:chartTrackingRefBased/>
  <w15:docId w15:val="{56088597-B666-44FC-8C70-AABBFA9D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75B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semiHidden/>
    <w:unhideWhenUsed/>
    <w:qFormat/>
    <w:rsid w:val="00936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36DF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36DF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36DF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36DF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36DF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36DF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36DF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uchapitre">
    <w:name w:val="Titre du chapitre"/>
    <w:basedOn w:val="Titre1"/>
    <w:link w:val="TitreduchapitreCar"/>
    <w:qFormat/>
    <w:rsid w:val="006375BC"/>
    <w:rPr>
      <w:rFonts w:ascii="Times New Roman" w:hAnsi="Times New Roman"/>
      <w:b/>
      <w:color w:val="C00000"/>
      <w:sz w:val="36"/>
      <w:u w:val="single"/>
    </w:rPr>
  </w:style>
  <w:style w:type="character" w:customStyle="1" w:styleId="TitreduchapitreCar">
    <w:name w:val="Titre du chapitre Car"/>
    <w:basedOn w:val="Titre1Car"/>
    <w:link w:val="Titreduchapitre"/>
    <w:rsid w:val="006375BC"/>
    <w:rPr>
      <w:rFonts w:ascii="Times New Roman" w:eastAsiaTheme="majorEastAsia" w:hAnsi="Times New Roman" w:cstheme="majorBidi"/>
      <w:b/>
      <w:color w:val="C00000"/>
      <w:sz w:val="36"/>
      <w:szCs w:val="32"/>
      <w:u w:val="single"/>
    </w:rPr>
  </w:style>
  <w:style w:type="character" w:customStyle="1" w:styleId="Titre1Car">
    <w:name w:val="Titre 1 Car"/>
    <w:basedOn w:val="Policepardfaut"/>
    <w:link w:val="Titre1"/>
    <w:uiPriority w:val="9"/>
    <w:rsid w:val="006375BC"/>
    <w:rPr>
      <w:rFonts w:asciiTheme="majorHAnsi" w:eastAsiaTheme="majorEastAsia" w:hAnsiTheme="majorHAnsi" w:cstheme="majorBidi"/>
      <w:color w:val="0F4761" w:themeColor="accent1" w:themeShade="BF"/>
      <w:sz w:val="32"/>
      <w:szCs w:val="32"/>
    </w:rPr>
  </w:style>
  <w:style w:type="paragraph" w:customStyle="1" w:styleId="Normaltimes">
    <w:name w:val="Normal times"/>
    <w:basedOn w:val="Normal"/>
    <w:qFormat/>
    <w:rsid w:val="006375BC"/>
    <w:pPr>
      <w:keepNext/>
      <w:keepLines/>
      <w:spacing w:before="40" w:after="0"/>
      <w:outlineLvl w:val="2"/>
    </w:pPr>
    <w:rPr>
      <w:rFonts w:ascii="Times New Roman" w:eastAsiaTheme="majorEastAsia" w:hAnsi="Times New Roman" w:cstheme="majorBidi"/>
      <w:color w:val="000000" w:themeColor="text1"/>
      <w:szCs w:val="24"/>
    </w:rPr>
  </w:style>
  <w:style w:type="paragraph" w:styleId="En-tte">
    <w:name w:val="header"/>
    <w:basedOn w:val="Normal"/>
    <w:link w:val="En-tteCar"/>
    <w:autoRedefine/>
    <w:uiPriority w:val="99"/>
    <w:unhideWhenUsed/>
    <w:qFormat/>
    <w:rsid w:val="006375BC"/>
    <w:pPr>
      <w:tabs>
        <w:tab w:val="center" w:pos="4536"/>
        <w:tab w:val="right" w:pos="9072"/>
      </w:tabs>
      <w:spacing w:after="0" w:line="240" w:lineRule="auto"/>
    </w:pPr>
    <w:rPr>
      <w:rFonts w:ascii="Times New Roman" w:hAnsi="Times New Roman"/>
      <w:i/>
      <w:sz w:val="20"/>
    </w:rPr>
  </w:style>
  <w:style w:type="character" w:customStyle="1" w:styleId="En-tteCar">
    <w:name w:val="En-tête Car"/>
    <w:basedOn w:val="Policepardfaut"/>
    <w:link w:val="En-tte"/>
    <w:uiPriority w:val="99"/>
    <w:rsid w:val="006375BC"/>
    <w:rPr>
      <w:rFonts w:ascii="Times New Roman" w:hAnsi="Times New Roman"/>
      <w:i/>
      <w:sz w:val="20"/>
    </w:rPr>
  </w:style>
  <w:style w:type="paragraph" w:customStyle="1" w:styleId="Grandepartie">
    <w:name w:val="Grande partie"/>
    <w:basedOn w:val="Titreduchapitre"/>
    <w:link w:val="GrandepartieCar"/>
    <w:qFormat/>
    <w:rsid w:val="00831F17"/>
    <w:rPr>
      <w:sz w:val="28"/>
    </w:rPr>
  </w:style>
  <w:style w:type="character" w:customStyle="1" w:styleId="GrandepartieCar">
    <w:name w:val="Grande partie Car"/>
    <w:basedOn w:val="TitreduchapitreCar"/>
    <w:link w:val="Grandepartie"/>
    <w:rsid w:val="00831F17"/>
    <w:rPr>
      <w:rFonts w:ascii="Times New Roman" w:eastAsiaTheme="majorEastAsia" w:hAnsi="Times New Roman" w:cstheme="majorBidi"/>
      <w:b/>
      <w:color w:val="C00000"/>
      <w:sz w:val="28"/>
      <w:szCs w:val="32"/>
      <w:u w:val="single"/>
    </w:rPr>
  </w:style>
  <w:style w:type="paragraph" w:customStyle="1" w:styleId="corpsdetexte-rapport">
    <w:name w:val="corps de texte - rapport"/>
    <w:qFormat/>
    <w:rsid w:val="00D96B33"/>
    <w:pPr>
      <w:jc w:val="both"/>
    </w:pPr>
    <w:rPr>
      <w:rFonts w:ascii="Times New Roman" w:hAnsi="Times New Roman"/>
      <w:sz w:val="24"/>
    </w:rPr>
  </w:style>
  <w:style w:type="character" w:customStyle="1" w:styleId="Titre2Car">
    <w:name w:val="Titre 2 Car"/>
    <w:basedOn w:val="Policepardfaut"/>
    <w:link w:val="Titre2"/>
    <w:uiPriority w:val="9"/>
    <w:semiHidden/>
    <w:rsid w:val="00936DF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36DF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36DF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36DF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36DF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6DF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6DF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6DF8"/>
    <w:rPr>
      <w:rFonts w:eastAsiaTheme="majorEastAsia" w:cstheme="majorBidi"/>
      <w:color w:val="272727" w:themeColor="text1" w:themeTint="D8"/>
    </w:rPr>
  </w:style>
  <w:style w:type="paragraph" w:styleId="Titre">
    <w:name w:val="Title"/>
    <w:basedOn w:val="Normal"/>
    <w:next w:val="Normal"/>
    <w:link w:val="TitreCar"/>
    <w:uiPriority w:val="10"/>
    <w:qFormat/>
    <w:rsid w:val="00936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6D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6DF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36DF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6DF8"/>
    <w:pPr>
      <w:spacing w:before="160"/>
      <w:jc w:val="center"/>
    </w:pPr>
    <w:rPr>
      <w:i/>
      <w:iCs/>
      <w:color w:val="404040" w:themeColor="text1" w:themeTint="BF"/>
    </w:rPr>
  </w:style>
  <w:style w:type="character" w:customStyle="1" w:styleId="CitationCar">
    <w:name w:val="Citation Car"/>
    <w:basedOn w:val="Policepardfaut"/>
    <w:link w:val="Citation"/>
    <w:uiPriority w:val="29"/>
    <w:rsid w:val="00936DF8"/>
    <w:rPr>
      <w:i/>
      <w:iCs/>
      <w:color w:val="404040" w:themeColor="text1" w:themeTint="BF"/>
    </w:rPr>
  </w:style>
  <w:style w:type="paragraph" w:styleId="Paragraphedeliste">
    <w:name w:val="List Paragraph"/>
    <w:basedOn w:val="Normal"/>
    <w:uiPriority w:val="34"/>
    <w:qFormat/>
    <w:rsid w:val="00936DF8"/>
    <w:pPr>
      <w:ind w:left="720"/>
      <w:contextualSpacing/>
    </w:pPr>
  </w:style>
  <w:style w:type="character" w:styleId="Accentuationintense">
    <w:name w:val="Intense Emphasis"/>
    <w:basedOn w:val="Policepardfaut"/>
    <w:uiPriority w:val="21"/>
    <w:qFormat/>
    <w:rsid w:val="00936DF8"/>
    <w:rPr>
      <w:i/>
      <w:iCs/>
      <w:color w:val="0F4761" w:themeColor="accent1" w:themeShade="BF"/>
    </w:rPr>
  </w:style>
  <w:style w:type="paragraph" w:styleId="Citationintense">
    <w:name w:val="Intense Quote"/>
    <w:basedOn w:val="Normal"/>
    <w:next w:val="Normal"/>
    <w:link w:val="CitationintenseCar"/>
    <w:uiPriority w:val="30"/>
    <w:qFormat/>
    <w:rsid w:val="00936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36DF8"/>
    <w:rPr>
      <w:i/>
      <w:iCs/>
      <w:color w:val="0F4761" w:themeColor="accent1" w:themeShade="BF"/>
    </w:rPr>
  </w:style>
  <w:style w:type="character" w:styleId="Rfrenceintense">
    <w:name w:val="Intense Reference"/>
    <w:basedOn w:val="Policepardfaut"/>
    <w:uiPriority w:val="32"/>
    <w:qFormat/>
    <w:rsid w:val="00936DF8"/>
    <w:rPr>
      <w:b/>
      <w:bCs/>
      <w:smallCaps/>
      <w:color w:val="0F4761" w:themeColor="accent1" w:themeShade="BF"/>
      <w:spacing w:val="5"/>
    </w:rPr>
  </w:style>
  <w:style w:type="paragraph" w:styleId="Pieddepage">
    <w:name w:val="footer"/>
    <w:basedOn w:val="Normal"/>
    <w:link w:val="PieddepageCar"/>
    <w:uiPriority w:val="99"/>
    <w:unhideWhenUsed/>
    <w:rsid w:val="00936D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6DF8"/>
  </w:style>
  <w:style w:type="paragraph" w:styleId="NormalWeb">
    <w:name w:val="Normal (Web)"/>
    <w:basedOn w:val="Normal"/>
    <w:uiPriority w:val="99"/>
    <w:semiHidden/>
    <w:unhideWhenUsed/>
    <w:rsid w:val="00936DF8"/>
    <w:pPr>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014024">
      <w:bodyDiv w:val="1"/>
      <w:marLeft w:val="0"/>
      <w:marRight w:val="0"/>
      <w:marTop w:val="0"/>
      <w:marBottom w:val="0"/>
      <w:divBdr>
        <w:top w:val="none" w:sz="0" w:space="0" w:color="auto"/>
        <w:left w:val="none" w:sz="0" w:space="0" w:color="auto"/>
        <w:bottom w:val="none" w:sz="0" w:space="0" w:color="auto"/>
        <w:right w:val="none" w:sz="0" w:space="0" w:color="auto"/>
      </w:divBdr>
      <w:divsChild>
        <w:div w:id="1335112737">
          <w:marLeft w:val="0"/>
          <w:marRight w:val="0"/>
          <w:marTop w:val="0"/>
          <w:marBottom w:val="0"/>
          <w:divBdr>
            <w:top w:val="none" w:sz="0" w:space="0" w:color="auto"/>
            <w:left w:val="none" w:sz="0" w:space="0" w:color="auto"/>
            <w:bottom w:val="none" w:sz="0" w:space="0" w:color="auto"/>
            <w:right w:val="none" w:sz="0" w:space="0" w:color="auto"/>
          </w:divBdr>
          <w:divsChild>
            <w:div w:id="741876283">
              <w:marLeft w:val="0"/>
              <w:marRight w:val="0"/>
              <w:marTop w:val="0"/>
              <w:marBottom w:val="0"/>
              <w:divBdr>
                <w:top w:val="none" w:sz="0" w:space="0" w:color="auto"/>
                <w:left w:val="none" w:sz="0" w:space="0" w:color="auto"/>
                <w:bottom w:val="none" w:sz="0" w:space="0" w:color="auto"/>
                <w:right w:val="none" w:sz="0" w:space="0" w:color="auto"/>
              </w:divBdr>
              <w:divsChild>
                <w:div w:id="600113810">
                  <w:marLeft w:val="0"/>
                  <w:marRight w:val="0"/>
                  <w:marTop w:val="0"/>
                  <w:marBottom w:val="0"/>
                  <w:divBdr>
                    <w:top w:val="none" w:sz="0" w:space="0" w:color="auto"/>
                    <w:left w:val="none" w:sz="0" w:space="0" w:color="auto"/>
                    <w:bottom w:val="none" w:sz="0" w:space="0" w:color="auto"/>
                    <w:right w:val="none" w:sz="0" w:space="0" w:color="auto"/>
                  </w:divBdr>
                  <w:divsChild>
                    <w:div w:id="19720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256</Words>
  <Characters>1412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Maelle Magy</dc:creator>
  <cp:keywords/>
  <dc:description/>
  <cp:lastModifiedBy>Maelle Magy</cp:lastModifiedBy>
  <cp:revision>3</cp:revision>
  <dcterms:created xsi:type="dcterms:W3CDTF">2024-05-16T21:15:00Z</dcterms:created>
  <dcterms:modified xsi:type="dcterms:W3CDTF">2024-05-16T21:33:00Z</dcterms:modified>
</cp:coreProperties>
</file>